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D1E" w:rsidRDefault="00947D1E" w:rsidP="00EB757D">
      <w:pPr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EB757D" w:rsidRDefault="00EB757D" w:rsidP="00EB757D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630442">
        <w:rPr>
          <w:rFonts w:ascii="Times New Roman" w:hAnsi="Times New Roman" w:cs="Times New Roman"/>
          <w:b/>
          <w:sz w:val="40"/>
          <w:u w:val="single"/>
        </w:rPr>
        <w:t>Analyse fonctionnelle extérieure</w:t>
      </w:r>
    </w:p>
    <w:p w:rsidR="00EB757D" w:rsidRDefault="00EB757D" w:rsidP="00EB757D">
      <w:pPr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EB757D" w:rsidRPr="00333B1F" w:rsidRDefault="00EB757D" w:rsidP="00EB757D">
      <w:pPr>
        <w:rPr>
          <w:rFonts w:ascii="Times New Roman" w:hAnsi="Times New Roman" w:cs="Times New Roman"/>
          <w:sz w:val="36"/>
          <w:u w:val="single"/>
        </w:rPr>
      </w:pPr>
      <w:r w:rsidRPr="00333B1F">
        <w:rPr>
          <w:rFonts w:ascii="Times New Roman" w:hAnsi="Times New Roman" w:cs="Times New Roman"/>
          <w:sz w:val="36"/>
          <w:u w:val="single"/>
        </w:rPr>
        <w:t>I</w:t>
      </w:r>
      <w:r w:rsidR="00F112FF">
        <w:rPr>
          <w:rFonts w:ascii="Times New Roman" w:hAnsi="Times New Roman" w:cs="Times New Roman"/>
          <w:sz w:val="36"/>
          <w:u w:val="single"/>
        </w:rPr>
        <w:t>I</w:t>
      </w:r>
      <w:r w:rsidRPr="00333B1F">
        <w:rPr>
          <w:rFonts w:ascii="Times New Roman" w:hAnsi="Times New Roman" w:cs="Times New Roman"/>
          <w:sz w:val="36"/>
          <w:u w:val="single"/>
        </w:rPr>
        <w:t>/-</w:t>
      </w:r>
      <w:r>
        <w:rPr>
          <w:rFonts w:ascii="Times New Roman" w:hAnsi="Times New Roman" w:cs="Times New Roman"/>
          <w:sz w:val="36"/>
          <w:u w:val="single"/>
        </w:rPr>
        <w:t xml:space="preserve">Diagramme en Pieuvre </w:t>
      </w:r>
      <w:r w:rsidRPr="00333B1F">
        <w:rPr>
          <w:rFonts w:ascii="Times New Roman" w:hAnsi="Times New Roman" w:cs="Times New Roman"/>
          <w:sz w:val="36"/>
          <w:u w:val="single"/>
        </w:rPr>
        <w:t>:</w:t>
      </w:r>
    </w:p>
    <w:p w:rsidR="00EB757D" w:rsidRDefault="00EB757D" w:rsidP="00B95E47">
      <w:pPr>
        <w:rPr>
          <w:rFonts w:ascii="Comic Sans MS" w:hAnsi="Comic Sans MS"/>
          <w:sz w:val="16"/>
          <w:szCs w:val="16"/>
        </w:rPr>
      </w:pPr>
    </w:p>
    <w:p w:rsidR="00EB757D" w:rsidRDefault="00FD0BA3" w:rsidP="00B95E47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  <w:lang w:eastAsia="fr-FR"/>
        </w:rPr>
        <w:pict>
          <v:oval id="_x0000_s1032" style="position:absolute;margin-left:152.7pt;margin-top:11.95pt;width:131.15pt;height:32.9pt;z-index:251717632" o:regroupid="2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032">
              <w:txbxContent>
                <w:p w:rsidR="00B95E47" w:rsidRPr="00EB757D" w:rsidRDefault="00B95E47" w:rsidP="00EB75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757D">
                    <w:rPr>
                      <w:rFonts w:ascii="Times New Roman" w:hAnsi="Times New Roman" w:cs="Times New Roman"/>
                      <w:sz w:val="16"/>
                      <w:szCs w:val="16"/>
                    </w:rPr>
                    <w:t>Etudiant + Lycée</w:t>
                  </w:r>
                </w:p>
              </w:txbxContent>
            </v:textbox>
          </v:oval>
        </w:pict>
      </w:r>
    </w:p>
    <w:p w:rsidR="00B95E47" w:rsidRDefault="00FD0BA3" w:rsidP="00B95E47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218.2pt;margin-top:21.95pt;width:0;height:37.35pt;z-index:251734016" o:connectortype="straight" o:regroupid="2" strokecolor="#95b3d7 [1940]" strokeweight="1pt">
            <v:shadow type="perspective" color="#243f60 [1604]" opacity=".5" offset="1pt" offset2="-3pt"/>
          </v:shape>
        </w:pict>
      </w:r>
    </w:p>
    <w:p w:rsidR="00B95E47" w:rsidRDefault="00FD0BA3" w:rsidP="00B95E47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  <w:lang w:eastAsia="fr-FR"/>
        </w:rPr>
        <w:pict>
          <v:rect id="_x0000_s1040" style="position:absolute;margin-left:213.8pt;margin-top:8.05pt;width:34.7pt;height:19.25pt;z-index:251725824" o:regroupid="2" fillcolor="white [3212]" strokecolor="white [3212]">
            <v:textbox>
              <w:txbxContent>
                <w:p w:rsidR="00B95E47" w:rsidRPr="00EB757D" w:rsidRDefault="00B95E47" w:rsidP="00B95E47">
                  <w:pPr>
                    <w:rPr>
                      <w:rFonts w:ascii="Times New Roman" w:hAnsi="Times New Roman" w:cs="Times New Roman"/>
                    </w:rPr>
                  </w:pPr>
                  <w:r w:rsidRPr="00EB757D">
                    <w:rPr>
                      <w:rFonts w:ascii="Times New Roman" w:hAnsi="Times New Roman" w:cs="Times New Roman"/>
                    </w:rPr>
                    <w:t>FC1</w:t>
                  </w:r>
                </w:p>
              </w:txbxContent>
            </v:textbox>
          </v:rect>
        </w:pict>
      </w:r>
    </w:p>
    <w:p w:rsidR="00B95E47" w:rsidRPr="002545B1" w:rsidRDefault="00FD0BA3" w:rsidP="00B95E47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  <w:lang w:eastAsia="fr-FR"/>
        </w:rPr>
        <w:pict>
          <v:rect id="_x0000_s1044" style="position:absolute;margin-left:89.2pt;margin-top:21.1pt;width:35.1pt;height:19.25pt;z-index:251729920" o:regroupid="2" fillcolor="white [3212]" strokecolor="white [3212]">
            <v:textbox>
              <w:txbxContent>
                <w:p w:rsidR="00B95E47" w:rsidRPr="00EB757D" w:rsidRDefault="00B95E47" w:rsidP="00B95E47">
                  <w:pPr>
                    <w:rPr>
                      <w:rFonts w:ascii="Times New Roman" w:hAnsi="Times New Roman" w:cs="Times New Roman"/>
                    </w:rPr>
                  </w:pPr>
                  <w:r w:rsidRPr="00EB757D">
                    <w:rPr>
                      <w:rFonts w:ascii="Times New Roman" w:hAnsi="Times New Roman" w:cs="Times New Roman"/>
                    </w:rPr>
                    <w:t>FP1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16"/>
          <w:szCs w:val="16"/>
          <w:lang w:eastAsia="fr-FR"/>
        </w:rPr>
        <w:pict>
          <v:oval id="_x0000_s1029" style="position:absolute;margin-left:-13.7pt;margin-top:13.65pt;width:88.5pt;height:25.95pt;z-index:251714560" o:regroupid="2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B95E47" w:rsidRPr="00EB757D" w:rsidRDefault="00B95E47" w:rsidP="00EB75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757D">
                    <w:rPr>
                      <w:rFonts w:ascii="Times New Roman" w:hAnsi="Times New Roman" w:cs="Times New Roman"/>
                      <w:sz w:val="16"/>
                      <w:szCs w:val="16"/>
                    </w:rPr>
                    <w:t>Palet</w:t>
                  </w:r>
                </w:p>
              </w:txbxContent>
            </v:textbox>
          </v:oval>
        </w:pict>
      </w:r>
      <w:r>
        <w:rPr>
          <w:rFonts w:ascii="Comic Sans MS" w:hAnsi="Comic Sans MS"/>
          <w:noProof/>
          <w:sz w:val="16"/>
          <w:szCs w:val="16"/>
          <w:lang w:eastAsia="fr-FR"/>
        </w:rPr>
        <w:pict>
          <v:oval id="_x0000_s1027" style="position:absolute;margin-left:124.3pt;margin-top:12.8pt;width:195.9pt;height:114.7pt;z-index:251735040" o:regroupid="2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B95E47" w:rsidRPr="00EB757D" w:rsidRDefault="00B95E47" w:rsidP="00B95E4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B95E47" w:rsidRPr="00EB757D" w:rsidRDefault="00B95E47" w:rsidP="00B95E47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16"/>
                    </w:rPr>
                  </w:pPr>
                  <w:r w:rsidRPr="00EB757D">
                    <w:rPr>
                      <w:rFonts w:ascii="Times New Roman" w:hAnsi="Times New Roman" w:cs="Times New Roman"/>
                      <w:b/>
                      <w:sz w:val="32"/>
                      <w:szCs w:val="16"/>
                    </w:rPr>
                    <w:t>Tapis Vision</w:t>
                  </w:r>
                </w:p>
                <w:p w:rsidR="00B95E47" w:rsidRPr="00EB757D" w:rsidRDefault="00B95E47" w:rsidP="00B95E47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oval>
        </w:pict>
      </w:r>
      <w:r w:rsidR="00B95E47" w:rsidRPr="002545B1">
        <w:rPr>
          <w:rFonts w:ascii="Comic Sans MS" w:hAnsi="Comic Sans MS"/>
          <w:sz w:val="16"/>
          <w:szCs w:val="16"/>
        </w:rPr>
        <w:t xml:space="preserve">  </w:t>
      </w:r>
    </w:p>
    <w:p w:rsidR="00B95E47" w:rsidRPr="002545B1" w:rsidRDefault="00FD0BA3" w:rsidP="00B95E47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  <w:lang w:eastAsia="fr-FR"/>
        </w:rPr>
        <w:pict>
          <v:shape id="_x0000_s1045" type="#_x0000_t32" style="position:absolute;margin-left:37.25pt;margin-top:16.8pt;width:87.05pt;height:22.95pt;z-index:251730944" o:connectortype="straight" o:regroupid="2" strokecolor="#95b3d7 [1940]" strokeweight="1pt">
            <v:shadow type="perspective" color="#243f60 [1604]" opacity=".5" offset="1pt" offset2="-3pt"/>
          </v:shape>
        </w:pict>
      </w:r>
      <w:r>
        <w:rPr>
          <w:rFonts w:ascii="Comic Sans MS" w:hAnsi="Comic Sans MS"/>
          <w:noProof/>
          <w:sz w:val="16"/>
          <w:szCs w:val="16"/>
          <w:lang w:eastAsia="fr-FR"/>
        </w:rPr>
        <w:pict>
          <v:shape id="_x0000_s1046" type="#_x0000_t32" style="position:absolute;margin-left:65.7pt;margin-top:11.75pt;width:64.5pt;height:15.2pt;z-index:251731968" o:connectortype="straight" o:regroupid="2" strokecolor="#95b3d7 [1940]" strokeweight="1pt">
            <v:shadow type="perspective" color="#243f60 [1604]" opacity=".5" offset="1pt" offset2="-3pt"/>
          </v:shape>
        </w:pict>
      </w:r>
      <w:r>
        <w:rPr>
          <w:rFonts w:ascii="Comic Sans MS" w:hAnsi="Comic Sans MS"/>
          <w:noProof/>
          <w:sz w:val="16"/>
          <w:szCs w:val="16"/>
          <w:lang w:eastAsia="fr-FR"/>
        </w:rPr>
        <w:pict>
          <v:rect id="_x0000_s1039" style="position:absolute;margin-left:320.2pt;margin-top:2.55pt;width:35.1pt;height:19.25pt;z-index:251724800" o:regroupid="2" fillcolor="white [3212]" strokecolor="white [3212]">
            <v:textbox>
              <w:txbxContent>
                <w:p w:rsidR="00B95E47" w:rsidRPr="00EB757D" w:rsidRDefault="00B95E47" w:rsidP="00B95E47">
                  <w:pPr>
                    <w:rPr>
                      <w:rFonts w:ascii="Times New Roman" w:hAnsi="Times New Roman" w:cs="Times New Roman"/>
                    </w:rPr>
                  </w:pPr>
                  <w:r w:rsidRPr="00EB757D">
                    <w:rPr>
                      <w:rFonts w:ascii="Times New Roman" w:hAnsi="Times New Roman" w:cs="Times New Roman"/>
                    </w:rPr>
                    <w:t>FC2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16"/>
          <w:szCs w:val="16"/>
          <w:lang w:eastAsia="fr-FR"/>
        </w:rPr>
        <w:pict>
          <v:oval id="_x0000_s1033" style="position:absolute;margin-left:358.05pt;margin-top:7.35pt;width:127.85pt;height:32.9pt;z-index:251718656" o:regroupid="2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B95E47" w:rsidRPr="00EB757D" w:rsidRDefault="00B95E47" w:rsidP="00EB75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B757D">
                    <w:rPr>
                      <w:rFonts w:ascii="Times New Roman" w:hAnsi="Times New Roman" w:cs="Times New Roman"/>
                      <w:sz w:val="16"/>
                      <w:szCs w:val="16"/>
                    </w:rPr>
                    <w:t>Norme de sécurité</w:t>
                  </w:r>
                </w:p>
              </w:txbxContent>
            </v:textbox>
          </v:oval>
        </w:pict>
      </w:r>
      <w:r w:rsidR="00B95E47" w:rsidRPr="002545B1">
        <w:rPr>
          <w:rFonts w:ascii="Comic Sans MS" w:hAnsi="Comic Sans MS"/>
          <w:sz w:val="16"/>
          <w:szCs w:val="16"/>
        </w:rPr>
        <w:t xml:space="preserve">   </w:t>
      </w:r>
    </w:p>
    <w:p w:rsidR="00B95E47" w:rsidRDefault="00FD0BA3" w:rsidP="00B95E47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  <w:lang w:eastAsia="fr-FR"/>
        </w:rPr>
        <w:pict>
          <v:shape id="_x0000_s1035" type="#_x0000_t32" style="position:absolute;margin-left:319.6pt;margin-top:2.45pt;width:38.8pt;height:14.5pt;flip:x;z-index:251720704" o:connectortype="straight" o:regroupid="2" strokecolor="#95b3d7 [1940]" strokeweight="1pt">
            <v:shadow type="perspective" color="#243f60 [1604]" opacity=".5" offset="1pt" offset2="-3pt"/>
          </v:shape>
        </w:pict>
      </w:r>
      <w:r>
        <w:rPr>
          <w:rFonts w:ascii="Comic Sans MS" w:hAnsi="Comic Sans MS"/>
          <w:noProof/>
          <w:sz w:val="16"/>
          <w:szCs w:val="16"/>
          <w:lang w:eastAsia="fr-FR"/>
        </w:rPr>
        <w:pict>
          <v:rect id="_x0000_s1041" style="position:absolute;margin-left:65.7pt;margin-top:18.65pt;width:35.1pt;height:19.25pt;z-index:251726848" o:regroupid="2" fillcolor="white [3212]" strokecolor="white [3212]">
            <v:textbox>
              <w:txbxContent>
                <w:p w:rsidR="00B95E47" w:rsidRPr="00EB757D" w:rsidRDefault="00B95E47" w:rsidP="00B95E47">
                  <w:pPr>
                    <w:rPr>
                      <w:rFonts w:ascii="Times New Roman" w:hAnsi="Times New Roman" w:cs="Times New Roman"/>
                    </w:rPr>
                  </w:pPr>
                  <w:r w:rsidRPr="00EB757D">
                    <w:rPr>
                      <w:rFonts w:ascii="Times New Roman" w:hAnsi="Times New Roman" w:cs="Times New Roman"/>
                    </w:rPr>
                    <w:t>FC6</w:t>
                  </w:r>
                </w:p>
              </w:txbxContent>
            </v:textbox>
          </v:rect>
        </w:pict>
      </w:r>
      <w:r w:rsidR="00B95E47" w:rsidRPr="002545B1">
        <w:rPr>
          <w:rFonts w:ascii="Comic Sans MS" w:hAnsi="Comic Sans MS"/>
          <w:sz w:val="16"/>
          <w:szCs w:val="16"/>
        </w:rPr>
        <w:t xml:space="preserve"> </w:t>
      </w:r>
    </w:p>
    <w:p w:rsidR="00B95E47" w:rsidRDefault="00B95E47" w:rsidP="00B95E47">
      <w:pPr>
        <w:rPr>
          <w:rFonts w:ascii="Comic Sans MS" w:hAnsi="Comic Sans MS"/>
          <w:sz w:val="16"/>
          <w:szCs w:val="16"/>
        </w:rPr>
      </w:pPr>
    </w:p>
    <w:p w:rsidR="00B95E47" w:rsidRDefault="00FD0BA3" w:rsidP="00B95E47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  <w:lang w:eastAsia="fr-FR"/>
        </w:rPr>
        <w:pict>
          <v:shape id="_x0000_s1036" type="#_x0000_t32" style="position:absolute;margin-left:308.75pt;margin-top:6.1pt;width:49.85pt;height:14.8pt;z-index:251721728" o:connectortype="straight" o:regroupid="2" strokecolor="#95b3d7 [1940]" strokeweight="1pt">
            <v:shadow type="perspective" color="#243f60 [1604]" opacity=".5" offset="1pt" offset2="-3pt"/>
          </v:shape>
        </w:pict>
      </w:r>
      <w:r>
        <w:rPr>
          <w:rFonts w:ascii="Comic Sans MS" w:hAnsi="Comic Sans MS"/>
          <w:noProof/>
          <w:sz w:val="16"/>
          <w:szCs w:val="16"/>
          <w:lang w:eastAsia="fr-FR"/>
        </w:rPr>
        <w:pict>
          <v:rect id="_x0000_s1043" style="position:absolute;margin-left:308.2pt;margin-top:20.95pt;width:35.1pt;height:19.25pt;z-index:251728896" o:regroupid="2" fillcolor="white [3212]" strokecolor="white [3212]">
            <v:textbox>
              <w:txbxContent>
                <w:p w:rsidR="00B95E47" w:rsidRPr="00EB757D" w:rsidRDefault="00B95E47" w:rsidP="00B95E47">
                  <w:pPr>
                    <w:rPr>
                      <w:rFonts w:ascii="Times New Roman" w:hAnsi="Times New Roman" w:cs="Times New Roman"/>
                    </w:rPr>
                  </w:pPr>
                  <w:r w:rsidRPr="00EB757D">
                    <w:rPr>
                      <w:rFonts w:ascii="Times New Roman" w:hAnsi="Times New Roman" w:cs="Times New Roman"/>
                    </w:rPr>
                    <w:t>FC3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16"/>
          <w:szCs w:val="16"/>
          <w:lang w:eastAsia="fr-FR"/>
        </w:rPr>
        <w:pict>
          <v:shape id="_x0000_s1038" type="#_x0000_t32" style="position:absolute;margin-left:100.85pt;margin-top:8.65pt;width:37.7pt;height:30.15pt;flip:x;z-index:251723776" o:connectortype="straight" o:regroupid="2" strokecolor="#95b3d7 [1940]" strokeweight="1pt">
            <v:shadow type="perspective" color="#243f60 [1604]" opacity=".5" offset="1pt" offset2="-3pt"/>
          </v:shape>
        </w:pict>
      </w:r>
      <w:r>
        <w:rPr>
          <w:rFonts w:ascii="Comic Sans MS" w:hAnsi="Comic Sans MS"/>
          <w:noProof/>
          <w:sz w:val="16"/>
          <w:szCs w:val="16"/>
          <w:lang w:eastAsia="fr-FR"/>
        </w:rPr>
        <w:pict>
          <v:oval id="_x0000_s1028" style="position:absolute;margin-left:358.9pt;margin-top:7.2pt;width:96.85pt;height:28.7pt;z-index:251713536" o:regroupid="2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B95E47" w:rsidRPr="00EB757D" w:rsidRDefault="00B95E47" w:rsidP="00EB757D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B757D">
                    <w:rPr>
                      <w:rFonts w:ascii="Times New Roman" w:hAnsi="Times New Roman" w:cs="Times New Roman"/>
                      <w:sz w:val="16"/>
                      <w:szCs w:val="16"/>
                    </w:rPr>
                    <w:t>Energie</w:t>
                  </w:r>
                </w:p>
                <w:p w:rsidR="00B95E47" w:rsidRPr="00EB757D" w:rsidRDefault="00B95E47" w:rsidP="00B95E4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B95E47" w:rsidRPr="00EB757D" w:rsidRDefault="00B95E47" w:rsidP="00B95E47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oval>
        </w:pict>
      </w:r>
    </w:p>
    <w:p w:rsidR="00B95E47" w:rsidRDefault="00FD0BA3" w:rsidP="00B95E47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  <w:lang w:eastAsia="fr-FR"/>
        </w:rPr>
        <w:pict>
          <v:rect id="_x0000_s1047" style="position:absolute;margin-left:124.3pt;margin-top:.65pt;width:35.1pt;height:19.25pt;z-index:251732992" o:regroupid="2" fillcolor="white [3212]" strokecolor="white [3212]">
            <v:textbox>
              <w:txbxContent>
                <w:p w:rsidR="00B95E47" w:rsidRPr="00EB757D" w:rsidRDefault="00B95E47" w:rsidP="00B95E47">
                  <w:pPr>
                    <w:rPr>
                      <w:rFonts w:ascii="Times New Roman" w:hAnsi="Times New Roman" w:cs="Times New Roman"/>
                    </w:rPr>
                  </w:pPr>
                  <w:r w:rsidRPr="00EB757D">
                    <w:rPr>
                      <w:rFonts w:ascii="Times New Roman" w:hAnsi="Times New Roman" w:cs="Times New Roman"/>
                    </w:rPr>
                    <w:t>FC5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16"/>
          <w:szCs w:val="16"/>
          <w:lang w:eastAsia="fr-FR"/>
        </w:rPr>
        <w:pict>
          <v:rect id="_x0000_s1042" style="position:absolute;margin-left:231.55pt;margin-top:15.95pt;width:35.1pt;height:19.25pt;z-index:251727872" o:regroupid="2" fillcolor="white [3212]" strokecolor="white [3212]">
            <v:textbox>
              <w:txbxContent>
                <w:p w:rsidR="00B95E47" w:rsidRPr="00EB757D" w:rsidRDefault="00B95E47" w:rsidP="00B95E47">
                  <w:pPr>
                    <w:rPr>
                      <w:rFonts w:ascii="Times New Roman" w:hAnsi="Times New Roman" w:cs="Times New Roman"/>
                    </w:rPr>
                  </w:pPr>
                  <w:r w:rsidRPr="00EB757D">
                    <w:rPr>
                      <w:rFonts w:ascii="Times New Roman" w:hAnsi="Times New Roman" w:cs="Times New Roman"/>
                    </w:rPr>
                    <w:t>FC4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16"/>
          <w:szCs w:val="16"/>
          <w:lang w:eastAsia="fr-FR"/>
        </w:rPr>
        <w:pict>
          <v:shape id="_x0000_s1037" type="#_x0000_t32" style="position:absolute;margin-left:266.65pt;margin-top:7.85pt;width:10.9pt;height:28.7pt;z-index:251722752" o:connectortype="straight" o:regroupid="2" strokecolor="#95b3d7 [1940]" strokeweight="1pt">
            <v:shadow type="perspective" color="#243f60 [1604]" opacity=".5" offset="1pt" offset2="-3pt"/>
          </v:shape>
        </w:pict>
      </w:r>
      <w:r>
        <w:rPr>
          <w:rFonts w:ascii="Comic Sans MS" w:hAnsi="Comic Sans MS"/>
          <w:noProof/>
          <w:sz w:val="16"/>
          <w:szCs w:val="16"/>
          <w:lang w:eastAsia="fr-FR"/>
        </w:rPr>
        <w:pict>
          <v:oval id="_x0000_s1031" style="position:absolute;margin-left:-32.85pt;margin-top:8.7pt;width:144.6pt;height:28.7pt;z-index:251716608" o:regroupid="2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B95E47" w:rsidRPr="00EB757D" w:rsidRDefault="00B95E47" w:rsidP="00EB757D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B757D">
                    <w:rPr>
                      <w:rFonts w:ascii="Times New Roman" w:hAnsi="Times New Roman" w:cs="Times New Roman"/>
                      <w:sz w:val="16"/>
                      <w:szCs w:val="16"/>
                    </w:rPr>
                    <w:t>Service de maintenance</w:t>
                  </w:r>
                </w:p>
                <w:p w:rsidR="00B95E47" w:rsidRPr="00EB757D" w:rsidRDefault="00B95E47" w:rsidP="00EB757D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B95E47" w:rsidRPr="00EB757D" w:rsidRDefault="00B95E47" w:rsidP="00EB75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oval>
        </w:pict>
      </w:r>
    </w:p>
    <w:p w:rsidR="00B95E47" w:rsidRDefault="00FD0BA3" w:rsidP="00B95E47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  <w:lang w:eastAsia="fr-FR"/>
        </w:rPr>
        <w:pict>
          <v:oval id="_x0000_s1030" style="position:absolute;margin-left:205.7pt;margin-top:14.6pt;width:149.6pt;height:29.55pt;z-index:251715584" o:regroupid="2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B95E47" w:rsidRPr="00EB757D" w:rsidRDefault="00B95E47" w:rsidP="00EB757D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B757D">
                    <w:rPr>
                      <w:rFonts w:ascii="Times New Roman" w:hAnsi="Times New Roman" w:cs="Times New Roman"/>
                      <w:sz w:val="16"/>
                      <w:szCs w:val="16"/>
                    </w:rPr>
                    <w:t>Environnement physique</w:t>
                  </w:r>
                </w:p>
                <w:p w:rsidR="00B95E47" w:rsidRPr="00EB757D" w:rsidRDefault="00B95E47" w:rsidP="00B95E4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B95E47" w:rsidRPr="00EB757D" w:rsidRDefault="00B95E47" w:rsidP="00B95E47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oval>
        </w:pict>
      </w:r>
    </w:p>
    <w:p w:rsidR="00B95E47" w:rsidRDefault="00B95E47" w:rsidP="00B95E47">
      <w:pPr>
        <w:rPr>
          <w:rFonts w:ascii="Comic Sans MS" w:hAnsi="Comic Sans MS"/>
          <w:sz w:val="16"/>
          <w:szCs w:val="16"/>
        </w:rPr>
      </w:pPr>
    </w:p>
    <w:p w:rsidR="00B95E47" w:rsidRDefault="00B95E47" w:rsidP="00B95E47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</w:r>
    </w:p>
    <w:p w:rsidR="00B95E47" w:rsidRDefault="00B95E47" w:rsidP="00B95E47">
      <w:pPr>
        <w:rPr>
          <w:rFonts w:ascii="Times New Roman" w:hAnsi="Times New Roman" w:cs="Times New Roman"/>
          <w:sz w:val="16"/>
          <w:szCs w:val="16"/>
        </w:rPr>
      </w:pPr>
    </w:p>
    <w:p w:rsidR="00EB757D" w:rsidRDefault="00EB757D" w:rsidP="00B95E47">
      <w:pPr>
        <w:rPr>
          <w:rFonts w:ascii="Times New Roman" w:hAnsi="Times New Roman" w:cs="Times New Roman"/>
          <w:sz w:val="16"/>
          <w:szCs w:val="16"/>
        </w:rPr>
      </w:pPr>
    </w:p>
    <w:p w:rsidR="00EB757D" w:rsidRPr="00EB757D" w:rsidRDefault="00EB757D" w:rsidP="00B95E47">
      <w:pPr>
        <w:rPr>
          <w:rFonts w:ascii="Times New Roman" w:hAnsi="Times New Roman" w:cs="Times New Roman"/>
          <w:sz w:val="16"/>
          <w:szCs w:val="16"/>
        </w:rPr>
      </w:pPr>
    </w:p>
    <w:p w:rsidR="00B95E47" w:rsidRPr="00F112FF" w:rsidRDefault="00B95E47" w:rsidP="00B95E47">
      <w:pPr>
        <w:rPr>
          <w:rFonts w:ascii="Times New Roman" w:hAnsi="Times New Roman" w:cs="Times New Roman"/>
          <w:szCs w:val="16"/>
          <w:u w:val="single"/>
        </w:rPr>
      </w:pPr>
      <w:r w:rsidRPr="00F112FF">
        <w:rPr>
          <w:rFonts w:ascii="Times New Roman" w:hAnsi="Times New Roman" w:cs="Times New Roman"/>
          <w:szCs w:val="16"/>
          <w:u w:val="single"/>
        </w:rPr>
        <w:t>Liste des fonctions :</w:t>
      </w:r>
    </w:p>
    <w:tbl>
      <w:tblPr>
        <w:tblStyle w:val="Tramemoyenne1-Accent1"/>
        <w:tblW w:w="0" w:type="auto"/>
        <w:tblLook w:val="04A0"/>
      </w:tblPr>
      <w:tblGrid>
        <w:gridCol w:w="2235"/>
        <w:gridCol w:w="6977"/>
      </w:tblGrid>
      <w:tr w:rsidR="00B95E47" w:rsidRPr="00EB757D" w:rsidTr="00F112FF">
        <w:trPr>
          <w:cnfStyle w:val="100000000000"/>
        </w:trPr>
        <w:tc>
          <w:tcPr>
            <w:cnfStyle w:val="001000000000"/>
            <w:tcW w:w="2235" w:type="dxa"/>
          </w:tcPr>
          <w:p w:rsidR="00B95E47" w:rsidRPr="00F112FF" w:rsidRDefault="00B95E47" w:rsidP="00CF42EB">
            <w:pPr>
              <w:rPr>
                <w:rFonts w:ascii="Times New Roman" w:hAnsi="Times New Roman" w:cs="Times New Roman"/>
                <w:b w:val="0"/>
                <w:sz w:val="20"/>
                <w:szCs w:val="16"/>
              </w:rPr>
            </w:pPr>
            <w:r w:rsidRPr="00F112FF">
              <w:rPr>
                <w:rFonts w:ascii="Times New Roman" w:hAnsi="Times New Roman" w:cs="Times New Roman"/>
                <w:b w:val="0"/>
                <w:sz w:val="20"/>
                <w:szCs w:val="16"/>
              </w:rPr>
              <w:t>Repère</w:t>
            </w:r>
          </w:p>
        </w:tc>
        <w:tc>
          <w:tcPr>
            <w:tcW w:w="6977" w:type="dxa"/>
          </w:tcPr>
          <w:p w:rsidR="00B95E47" w:rsidRPr="00F112FF" w:rsidRDefault="00B95E47" w:rsidP="00CF42EB">
            <w:pPr>
              <w:cnfStyle w:val="100000000000"/>
              <w:rPr>
                <w:rFonts w:ascii="Times New Roman" w:hAnsi="Times New Roman" w:cs="Times New Roman"/>
                <w:b w:val="0"/>
                <w:sz w:val="20"/>
                <w:szCs w:val="16"/>
              </w:rPr>
            </w:pPr>
            <w:r w:rsidRPr="00F112FF">
              <w:rPr>
                <w:rFonts w:ascii="Times New Roman" w:hAnsi="Times New Roman" w:cs="Times New Roman"/>
                <w:b w:val="0"/>
                <w:sz w:val="20"/>
                <w:szCs w:val="16"/>
              </w:rPr>
              <w:t>Désignation</w:t>
            </w:r>
          </w:p>
        </w:tc>
      </w:tr>
      <w:tr w:rsidR="00B95E47" w:rsidRPr="00EB757D" w:rsidTr="00F112FF">
        <w:trPr>
          <w:cnfStyle w:val="000000100000"/>
        </w:trPr>
        <w:tc>
          <w:tcPr>
            <w:cnfStyle w:val="001000000000"/>
            <w:tcW w:w="2235" w:type="dxa"/>
          </w:tcPr>
          <w:p w:rsidR="00B95E47" w:rsidRPr="00EB757D" w:rsidRDefault="00B95E47" w:rsidP="00CF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757D">
              <w:rPr>
                <w:rFonts w:ascii="Times New Roman" w:hAnsi="Times New Roman" w:cs="Times New Roman"/>
                <w:sz w:val="16"/>
                <w:szCs w:val="16"/>
              </w:rPr>
              <w:t>FP1</w:t>
            </w:r>
          </w:p>
        </w:tc>
        <w:tc>
          <w:tcPr>
            <w:tcW w:w="6977" w:type="dxa"/>
          </w:tcPr>
          <w:p w:rsidR="00B95E47" w:rsidRPr="00EB757D" w:rsidRDefault="00B95E47" w:rsidP="00CF42EB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B757D">
              <w:rPr>
                <w:rFonts w:ascii="Times New Roman" w:hAnsi="Times New Roman" w:cs="Times New Roman"/>
                <w:sz w:val="16"/>
                <w:szCs w:val="16"/>
              </w:rPr>
              <w:t>Trier les palets</w:t>
            </w:r>
          </w:p>
        </w:tc>
      </w:tr>
      <w:tr w:rsidR="00B95E47" w:rsidRPr="00EB757D" w:rsidTr="00F112FF">
        <w:trPr>
          <w:cnfStyle w:val="000000010000"/>
        </w:trPr>
        <w:tc>
          <w:tcPr>
            <w:cnfStyle w:val="001000000000"/>
            <w:tcW w:w="2235" w:type="dxa"/>
            <w:shd w:val="clear" w:color="auto" w:fill="1F497D" w:themeFill="text2"/>
          </w:tcPr>
          <w:p w:rsidR="00B95E47" w:rsidRPr="00EB757D" w:rsidRDefault="00B95E47" w:rsidP="00CF42E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977" w:type="dxa"/>
            <w:shd w:val="clear" w:color="auto" w:fill="1F497D" w:themeFill="text2"/>
          </w:tcPr>
          <w:p w:rsidR="00B95E47" w:rsidRPr="00EB757D" w:rsidRDefault="00B95E47" w:rsidP="00CF42EB">
            <w:pPr>
              <w:cnfStyle w:val="00000001000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95E47" w:rsidRPr="00EB757D" w:rsidTr="00F112FF">
        <w:trPr>
          <w:cnfStyle w:val="000000100000"/>
        </w:trPr>
        <w:tc>
          <w:tcPr>
            <w:cnfStyle w:val="001000000000"/>
            <w:tcW w:w="2235" w:type="dxa"/>
          </w:tcPr>
          <w:p w:rsidR="00B95E47" w:rsidRPr="00EB757D" w:rsidRDefault="00B95E47" w:rsidP="00CF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757D">
              <w:rPr>
                <w:rFonts w:ascii="Times New Roman" w:hAnsi="Times New Roman" w:cs="Times New Roman"/>
                <w:sz w:val="16"/>
                <w:szCs w:val="16"/>
              </w:rPr>
              <w:t>FC1</w:t>
            </w:r>
          </w:p>
        </w:tc>
        <w:tc>
          <w:tcPr>
            <w:tcW w:w="6977" w:type="dxa"/>
          </w:tcPr>
          <w:p w:rsidR="00B95E47" w:rsidRPr="00EB757D" w:rsidRDefault="00B95E47" w:rsidP="00CF42EB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B757D">
              <w:rPr>
                <w:rFonts w:ascii="Times New Roman" w:hAnsi="Times New Roman" w:cs="Times New Roman"/>
                <w:sz w:val="16"/>
                <w:szCs w:val="16"/>
              </w:rPr>
              <w:t>Alimenter le dépileur en palets</w:t>
            </w:r>
          </w:p>
        </w:tc>
      </w:tr>
      <w:tr w:rsidR="00B95E47" w:rsidRPr="00EB757D" w:rsidTr="00F112FF">
        <w:trPr>
          <w:cnfStyle w:val="000000010000"/>
        </w:trPr>
        <w:tc>
          <w:tcPr>
            <w:cnfStyle w:val="001000000000"/>
            <w:tcW w:w="2235" w:type="dxa"/>
          </w:tcPr>
          <w:p w:rsidR="00B95E47" w:rsidRPr="00EB757D" w:rsidRDefault="00B95E47" w:rsidP="00CF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757D">
              <w:rPr>
                <w:rFonts w:ascii="Times New Roman" w:hAnsi="Times New Roman" w:cs="Times New Roman"/>
                <w:sz w:val="16"/>
                <w:szCs w:val="16"/>
              </w:rPr>
              <w:t>FC2</w:t>
            </w:r>
          </w:p>
        </w:tc>
        <w:tc>
          <w:tcPr>
            <w:tcW w:w="6977" w:type="dxa"/>
          </w:tcPr>
          <w:p w:rsidR="00B95E47" w:rsidRPr="00EB757D" w:rsidRDefault="00B95E47" w:rsidP="00CF42EB">
            <w:pPr>
              <w:cnfStyle w:val="00000001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B757D">
              <w:rPr>
                <w:rFonts w:ascii="Times New Roman" w:hAnsi="Times New Roman" w:cs="Times New Roman"/>
                <w:sz w:val="16"/>
                <w:szCs w:val="16"/>
              </w:rPr>
              <w:t>Respecter les normes de sécurité</w:t>
            </w:r>
          </w:p>
        </w:tc>
      </w:tr>
      <w:tr w:rsidR="00B95E47" w:rsidRPr="00EB757D" w:rsidTr="00F112FF">
        <w:trPr>
          <w:cnfStyle w:val="000000100000"/>
        </w:trPr>
        <w:tc>
          <w:tcPr>
            <w:cnfStyle w:val="001000000000"/>
            <w:tcW w:w="2235" w:type="dxa"/>
          </w:tcPr>
          <w:p w:rsidR="00B95E47" w:rsidRPr="00EB757D" w:rsidRDefault="00B95E47" w:rsidP="00CF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757D">
              <w:rPr>
                <w:rFonts w:ascii="Times New Roman" w:hAnsi="Times New Roman" w:cs="Times New Roman"/>
                <w:sz w:val="16"/>
                <w:szCs w:val="16"/>
              </w:rPr>
              <w:t>FC3</w:t>
            </w:r>
          </w:p>
        </w:tc>
        <w:tc>
          <w:tcPr>
            <w:tcW w:w="6977" w:type="dxa"/>
          </w:tcPr>
          <w:p w:rsidR="00B95E47" w:rsidRPr="00EB757D" w:rsidRDefault="00B95E47" w:rsidP="00CF42EB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B757D">
              <w:rPr>
                <w:rFonts w:ascii="Times New Roman" w:hAnsi="Times New Roman" w:cs="Times New Roman"/>
                <w:sz w:val="16"/>
                <w:szCs w:val="16"/>
              </w:rPr>
              <w:t xml:space="preserve">Etre compatible avec le réseau </w:t>
            </w:r>
          </w:p>
        </w:tc>
      </w:tr>
      <w:tr w:rsidR="00B95E47" w:rsidRPr="00EB757D" w:rsidTr="00F112FF">
        <w:trPr>
          <w:cnfStyle w:val="000000010000"/>
        </w:trPr>
        <w:tc>
          <w:tcPr>
            <w:cnfStyle w:val="001000000000"/>
            <w:tcW w:w="2235" w:type="dxa"/>
          </w:tcPr>
          <w:p w:rsidR="00B95E47" w:rsidRPr="00EB757D" w:rsidRDefault="00B95E47" w:rsidP="00CF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757D">
              <w:rPr>
                <w:rFonts w:ascii="Times New Roman" w:hAnsi="Times New Roman" w:cs="Times New Roman"/>
                <w:sz w:val="16"/>
                <w:szCs w:val="16"/>
              </w:rPr>
              <w:t>FC4</w:t>
            </w:r>
          </w:p>
        </w:tc>
        <w:tc>
          <w:tcPr>
            <w:tcW w:w="6977" w:type="dxa"/>
          </w:tcPr>
          <w:p w:rsidR="00B95E47" w:rsidRPr="00EB757D" w:rsidRDefault="00B95E47" w:rsidP="00CF42EB">
            <w:pPr>
              <w:cnfStyle w:val="00000001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B757D">
              <w:rPr>
                <w:rFonts w:ascii="Times New Roman" w:hAnsi="Times New Roman" w:cs="Times New Roman"/>
                <w:sz w:val="16"/>
                <w:szCs w:val="16"/>
              </w:rPr>
              <w:t>Respecter l’environnement physique</w:t>
            </w:r>
          </w:p>
        </w:tc>
      </w:tr>
      <w:tr w:rsidR="00B95E47" w:rsidRPr="00EB757D" w:rsidTr="00F112FF">
        <w:trPr>
          <w:cnfStyle w:val="000000100000"/>
        </w:trPr>
        <w:tc>
          <w:tcPr>
            <w:cnfStyle w:val="001000000000"/>
            <w:tcW w:w="2235" w:type="dxa"/>
          </w:tcPr>
          <w:p w:rsidR="00B95E47" w:rsidRPr="00EB757D" w:rsidRDefault="00B95E47" w:rsidP="00CF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757D">
              <w:rPr>
                <w:rFonts w:ascii="Times New Roman" w:hAnsi="Times New Roman" w:cs="Times New Roman"/>
                <w:sz w:val="16"/>
                <w:szCs w:val="16"/>
              </w:rPr>
              <w:t>FC5</w:t>
            </w:r>
          </w:p>
        </w:tc>
        <w:tc>
          <w:tcPr>
            <w:tcW w:w="6977" w:type="dxa"/>
          </w:tcPr>
          <w:p w:rsidR="00B95E47" w:rsidRPr="00EB757D" w:rsidRDefault="00B95E47" w:rsidP="00CF42EB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B757D">
              <w:rPr>
                <w:rFonts w:ascii="Times New Roman" w:hAnsi="Times New Roman" w:cs="Times New Roman"/>
                <w:sz w:val="16"/>
                <w:szCs w:val="16"/>
              </w:rPr>
              <w:t>Etre maintenu et réparable</w:t>
            </w:r>
          </w:p>
        </w:tc>
      </w:tr>
      <w:tr w:rsidR="00B95E47" w:rsidRPr="00EB757D" w:rsidTr="00F112FF">
        <w:trPr>
          <w:cnfStyle w:val="000000010000"/>
        </w:trPr>
        <w:tc>
          <w:tcPr>
            <w:cnfStyle w:val="001000000000"/>
            <w:tcW w:w="2235" w:type="dxa"/>
          </w:tcPr>
          <w:p w:rsidR="00B95E47" w:rsidRPr="00EB757D" w:rsidRDefault="00B95E47" w:rsidP="00CF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757D">
              <w:rPr>
                <w:rFonts w:ascii="Times New Roman" w:hAnsi="Times New Roman" w:cs="Times New Roman"/>
                <w:sz w:val="16"/>
                <w:szCs w:val="16"/>
              </w:rPr>
              <w:t>FC6</w:t>
            </w:r>
          </w:p>
        </w:tc>
        <w:tc>
          <w:tcPr>
            <w:tcW w:w="6977" w:type="dxa"/>
          </w:tcPr>
          <w:p w:rsidR="00B95E47" w:rsidRPr="00EB757D" w:rsidRDefault="00B95E47" w:rsidP="00CF42EB">
            <w:pPr>
              <w:cnfStyle w:val="000000010000"/>
              <w:rPr>
                <w:rFonts w:ascii="Times New Roman" w:hAnsi="Times New Roman" w:cs="Times New Roman"/>
                <w:sz w:val="16"/>
                <w:szCs w:val="16"/>
              </w:rPr>
            </w:pPr>
            <w:r w:rsidRPr="00EB757D">
              <w:rPr>
                <w:rFonts w:ascii="Times New Roman" w:hAnsi="Times New Roman" w:cs="Times New Roman"/>
                <w:sz w:val="16"/>
                <w:szCs w:val="16"/>
              </w:rPr>
              <w:t>Lier au palet</w:t>
            </w:r>
          </w:p>
        </w:tc>
      </w:tr>
    </w:tbl>
    <w:p w:rsidR="00815B51" w:rsidRDefault="00815B51"/>
    <w:sectPr w:rsidR="00815B51" w:rsidSect="00815B5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57D" w:rsidRDefault="00EB757D" w:rsidP="00EB757D">
      <w:pPr>
        <w:spacing w:after="0" w:line="240" w:lineRule="auto"/>
      </w:pPr>
      <w:r>
        <w:separator/>
      </w:r>
    </w:p>
  </w:endnote>
  <w:endnote w:type="continuationSeparator" w:id="1">
    <w:p w:rsidR="00EB757D" w:rsidRDefault="00EB757D" w:rsidP="00EB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57D" w:rsidRPr="00E37FB4" w:rsidRDefault="00EB757D" w:rsidP="00EB757D">
    <w:pPr>
      <w:pStyle w:val="Pieddepage"/>
      <w:rPr>
        <w:rFonts w:ascii="Times New Roman" w:hAnsi="Times New Roman" w:cs="Times New Roman"/>
      </w:rPr>
    </w:pPr>
    <w:r w:rsidRPr="00E37FB4">
      <w:rPr>
        <w:rFonts w:ascii="Times New Roman" w:hAnsi="Times New Roman" w:cs="Times New Roman"/>
      </w:rPr>
      <w:t xml:space="preserve">Projet Tapis Vision – </w:t>
    </w:r>
    <w:r>
      <w:rPr>
        <w:rFonts w:ascii="Times New Roman" w:hAnsi="Times New Roman" w:cs="Times New Roman"/>
      </w:rPr>
      <w:t>Diagramme en Pieuvre</w:t>
    </w:r>
  </w:p>
  <w:p w:rsidR="00EB757D" w:rsidRDefault="00EB757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57D" w:rsidRDefault="00EB757D" w:rsidP="00EB757D">
      <w:pPr>
        <w:spacing w:after="0" w:line="240" w:lineRule="auto"/>
      </w:pPr>
      <w:r>
        <w:separator/>
      </w:r>
    </w:p>
  </w:footnote>
  <w:footnote w:type="continuationSeparator" w:id="1">
    <w:p w:rsidR="00EB757D" w:rsidRDefault="00EB757D" w:rsidP="00EB7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57D" w:rsidRPr="00E37FB4" w:rsidRDefault="00EB757D" w:rsidP="00EB757D">
    <w:pPr>
      <w:pStyle w:val="En-tte"/>
      <w:rPr>
        <w:rFonts w:ascii="Times New Roman" w:hAnsi="Times New Roman" w:cs="Times New Roman"/>
      </w:rPr>
    </w:pPr>
    <w:r w:rsidRPr="00E37FB4">
      <w:rPr>
        <w:rFonts w:ascii="Times New Roman" w:hAnsi="Times New Roman" w:cs="Times New Roman"/>
      </w:rPr>
      <w:t>STS CRSA 2</w:t>
    </w:r>
    <w:r w:rsidRPr="00E37FB4">
      <w:rPr>
        <w:rFonts w:ascii="Times New Roman" w:hAnsi="Times New Roman" w:cs="Times New Roman"/>
      </w:rPr>
      <w:tab/>
    </w:r>
    <w:r w:rsidRPr="00E37FB4">
      <w:rPr>
        <w:rFonts w:ascii="Times New Roman" w:hAnsi="Times New Roman" w:cs="Times New Roman"/>
      </w:rPr>
      <w:tab/>
      <w:t>Le 10/10/2012</w:t>
    </w:r>
  </w:p>
  <w:p w:rsidR="00EB757D" w:rsidRPr="00E37FB4" w:rsidRDefault="00EB757D" w:rsidP="00EB757D">
    <w:pPr>
      <w:pStyle w:val="En-tte"/>
      <w:rPr>
        <w:rFonts w:ascii="Times New Roman" w:hAnsi="Times New Roman" w:cs="Times New Roman"/>
      </w:rPr>
    </w:pPr>
    <w:r w:rsidRPr="00E37FB4">
      <w:rPr>
        <w:rFonts w:ascii="Times New Roman" w:hAnsi="Times New Roman" w:cs="Times New Roman"/>
      </w:rPr>
      <w:t>(</w:t>
    </w:r>
    <w:r w:rsidRPr="00E37FB4">
      <w:rPr>
        <w:rFonts w:ascii="Times New Roman" w:hAnsi="Times New Roman" w:cs="Times New Roman"/>
        <w:i/>
      </w:rPr>
      <w:t>Projet</w:t>
    </w:r>
    <w:r w:rsidRPr="00E37FB4">
      <w:rPr>
        <w:rFonts w:ascii="Times New Roman" w:hAnsi="Times New Roman" w:cs="Times New Roman"/>
      </w:rPr>
      <w:t>)</w:t>
    </w:r>
  </w:p>
  <w:p w:rsidR="00EB757D" w:rsidRPr="00E37FB4" w:rsidRDefault="00EB757D" w:rsidP="00EB757D">
    <w:pPr>
      <w:pStyle w:val="En-tte"/>
      <w:rPr>
        <w:rFonts w:ascii="Times New Roman" w:hAnsi="Times New Roman" w:cs="Times New Roman"/>
      </w:rPr>
    </w:pPr>
    <w:r w:rsidRPr="00E37FB4">
      <w:rPr>
        <w:rFonts w:ascii="Times New Roman" w:hAnsi="Times New Roman" w:cs="Times New Roman"/>
      </w:rPr>
      <w:t>CHEVIGNARD Alban</w:t>
    </w:r>
  </w:p>
  <w:p w:rsidR="00EB757D" w:rsidRPr="00EB757D" w:rsidRDefault="00EB757D">
    <w:pPr>
      <w:pStyle w:val="En-tte"/>
      <w:rPr>
        <w:rFonts w:ascii="Times New Roman" w:hAnsi="Times New Roman" w:cs="Times New Roman"/>
      </w:rPr>
    </w:pPr>
    <w:r w:rsidRPr="00E37FB4">
      <w:rPr>
        <w:rFonts w:ascii="Times New Roman" w:hAnsi="Times New Roman" w:cs="Times New Roman"/>
      </w:rPr>
      <w:t>JAVIER Christian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E47"/>
    <w:rsid w:val="00815B51"/>
    <w:rsid w:val="00947D1E"/>
    <w:rsid w:val="00B95E47"/>
    <w:rsid w:val="00EB757D"/>
    <w:rsid w:val="00F112FF"/>
    <w:rsid w:val="00FD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8" type="connector" idref="#_x0000_s1035"/>
        <o:r id="V:Rule9" type="connector" idref="#_x0000_s1046"/>
        <o:r id="V:Rule10" type="connector" idref="#_x0000_s1036"/>
        <o:r id="V:Rule11" type="connector" idref="#_x0000_s1037"/>
        <o:r id="V:Rule12" type="connector" idref="#_x0000_s1048"/>
        <o:r id="V:Rule13" type="connector" idref="#_x0000_s1045"/>
        <o:r id="V:Rule14" type="connector" idref="#_x0000_s1038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E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95E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EB7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B757D"/>
  </w:style>
  <w:style w:type="paragraph" w:styleId="Pieddepage">
    <w:name w:val="footer"/>
    <w:basedOn w:val="Normal"/>
    <w:link w:val="PieddepageCar"/>
    <w:uiPriority w:val="99"/>
    <w:unhideWhenUsed/>
    <w:rsid w:val="00EB7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757D"/>
  </w:style>
  <w:style w:type="table" w:styleId="Tramemoyenne1-Accent1">
    <w:name w:val="Medium Shading 1 Accent 1"/>
    <w:basedOn w:val="TableauNormal"/>
    <w:uiPriority w:val="63"/>
    <w:rsid w:val="00F112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2012-10-10T08:54:00Z</dcterms:created>
  <dcterms:modified xsi:type="dcterms:W3CDTF">2012-10-10T09:24:00Z</dcterms:modified>
</cp:coreProperties>
</file>